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6D22F8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bCs/>
          <w:sz w:val="28"/>
          <w:szCs w:val="28"/>
          <w:lang w:val="uk-UA"/>
        </w:rPr>
        <w:t>2</w:t>
      </w:r>
      <w:r w:rsidR="00FE2C34">
        <w:rPr>
          <w:rFonts w:ascii="Times New Roman" w:hAnsi="Times New Roman"/>
          <w:b/>
          <w:bCs/>
          <w:sz w:val="28"/>
          <w:szCs w:val="28"/>
          <w:lang w:val="uk-UA"/>
        </w:rPr>
        <w:t>6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29530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5F3D3E" w:rsidRPr="004A578C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647EEA">
              <w:rPr>
                <w:rFonts w:ascii="Times New Roman" w:hAnsi="Times New Roman"/>
                <w:sz w:val="28"/>
                <w:szCs w:val="28"/>
                <w:lang w:val="uk-UA"/>
              </w:rPr>
              <w:t>1013</w:t>
            </w:r>
            <w:bookmarkStart w:id="0" w:name="_GoBack"/>
            <w:bookmarkEnd w:id="0"/>
          </w:p>
        </w:tc>
      </w:tr>
    </w:tbl>
    <w:p w:rsidR="002B146A" w:rsidRPr="004A578C" w:rsidRDefault="00A62F6A" w:rsidP="00A62F6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в рішення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№955,  25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4F2100" w:rsidRDefault="004F2100" w:rsidP="004F210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11.11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«Про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надання дозволу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Триносу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F2100" w:rsidRDefault="004F2100" w:rsidP="004F210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Михайлу Васильовичу на виготовлення проекту</w:t>
      </w:r>
    </w:p>
    <w:p w:rsidR="00A62F6A" w:rsidRPr="004A578C" w:rsidRDefault="004F2100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землеустрою щодо відведення земельної ділянки в оренду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8C0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розглянувши рішення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55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від 11.11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року «Про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 </w:t>
      </w:r>
      <w:proofErr w:type="spellStart"/>
      <w:r w:rsidR="004F2100">
        <w:rPr>
          <w:rFonts w:ascii="Times New Roman" w:hAnsi="Times New Roman" w:cs="Times New Roman"/>
          <w:sz w:val="28"/>
          <w:szCs w:val="28"/>
          <w:lang w:val="uk-UA"/>
        </w:rPr>
        <w:t>Триносу</w:t>
      </w:r>
      <w:proofErr w:type="spellEnd"/>
      <w:r w:rsidR="004F2100">
        <w:rPr>
          <w:rFonts w:ascii="Times New Roman" w:hAnsi="Times New Roman" w:cs="Times New Roman"/>
          <w:sz w:val="28"/>
          <w:szCs w:val="28"/>
          <w:lang w:val="uk-UA"/>
        </w:rPr>
        <w:t xml:space="preserve"> Михайлу Васильовичу на виготовлення проекту землеустрою щодо відведення земельної ділянки в оренду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512A6C" w:rsidRPr="004A578C" w:rsidRDefault="00512A6C" w:rsidP="00A62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A62F6A" w:rsidRPr="004A578C" w:rsidRDefault="00804AE8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EA0AD4">
        <w:rPr>
          <w:rFonts w:ascii="Times New Roman" w:hAnsi="Times New Roman" w:cs="Times New Roman"/>
          <w:sz w:val="28"/>
          <w:szCs w:val="28"/>
          <w:lang w:val="uk-UA"/>
        </w:rPr>
        <w:t>№955</w:t>
      </w:r>
      <w:r w:rsidR="00EA0AD4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A0AD4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EA0AD4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сесії 8 скликання </w:t>
      </w:r>
      <w:r w:rsidR="00EA0AD4">
        <w:rPr>
          <w:rFonts w:ascii="Times New Roman" w:hAnsi="Times New Roman" w:cs="Times New Roman"/>
          <w:sz w:val="28"/>
          <w:szCs w:val="28"/>
          <w:lang w:val="uk-UA"/>
        </w:rPr>
        <w:t>від 11.11</w:t>
      </w:r>
      <w:r w:rsidR="00EA0AD4" w:rsidRPr="004A578C">
        <w:rPr>
          <w:rFonts w:ascii="Times New Roman" w:hAnsi="Times New Roman" w:cs="Times New Roman"/>
          <w:sz w:val="28"/>
          <w:szCs w:val="28"/>
          <w:lang w:val="uk-UA"/>
        </w:rPr>
        <w:t>.2022року «Про</w:t>
      </w:r>
      <w:r w:rsidR="00EA0AD4"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 </w:t>
      </w:r>
      <w:proofErr w:type="spellStart"/>
      <w:r w:rsidR="00EA0AD4">
        <w:rPr>
          <w:rFonts w:ascii="Times New Roman" w:hAnsi="Times New Roman" w:cs="Times New Roman"/>
          <w:sz w:val="28"/>
          <w:szCs w:val="28"/>
          <w:lang w:val="uk-UA"/>
        </w:rPr>
        <w:t>Триносу</w:t>
      </w:r>
      <w:proofErr w:type="spellEnd"/>
      <w:r w:rsidR="00EA0AD4">
        <w:rPr>
          <w:rFonts w:ascii="Times New Roman" w:hAnsi="Times New Roman" w:cs="Times New Roman"/>
          <w:sz w:val="28"/>
          <w:szCs w:val="28"/>
          <w:lang w:val="uk-UA"/>
        </w:rPr>
        <w:t xml:space="preserve"> Михайлу Васильовичу на виготовлення проекту землеустрою щодо відведення земельної ділянки в оренду</w:t>
      </w:r>
      <w:r w:rsidR="00EA0AD4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EA0AD4">
        <w:rPr>
          <w:rFonts w:ascii="Times New Roman" w:hAnsi="Times New Roman" w:cs="Times New Roman"/>
          <w:color w:val="000000"/>
          <w:sz w:val="28"/>
          <w:szCs w:val="28"/>
          <w:lang w:val="uk-UA"/>
        </w:rPr>
        <w:t>в частині площа земельної ділянки, в якому замість слів «площею 0,1000га» слід читати «площею 0,1327га»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Pr="004A578C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90A09" w:rsidRPr="004A578C" w:rsidRDefault="004D2A98" w:rsidP="00B90A0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             </w:t>
      </w:r>
      <w:r w:rsidR="00512A6C"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Василь </w:t>
      </w:r>
      <w:r w:rsidR="0035276E" w:rsidRPr="004A578C">
        <w:rPr>
          <w:rFonts w:ascii="Times New Roman" w:hAnsi="Times New Roman" w:cs="Times New Roman"/>
          <w:b/>
          <w:sz w:val="28"/>
          <w:szCs w:val="28"/>
          <w:lang w:val="uk-UA"/>
        </w:rPr>
        <w:t>РОМАНЮК</w:t>
      </w:r>
    </w:p>
    <w:p w:rsidR="004652EE" w:rsidRPr="00B90A09" w:rsidRDefault="004652EE">
      <w:pPr>
        <w:rPr>
          <w:lang w:val="uk-UA"/>
        </w:rPr>
      </w:pPr>
    </w:p>
    <w:sectPr w:rsidR="004652EE" w:rsidRPr="00B90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23FEC"/>
    <w:rsid w:val="000C4AD3"/>
    <w:rsid w:val="000C5BDC"/>
    <w:rsid w:val="00112799"/>
    <w:rsid w:val="00295308"/>
    <w:rsid w:val="002B146A"/>
    <w:rsid w:val="00301F44"/>
    <w:rsid w:val="00330BB4"/>
    <w:rsid w:val="0035276E"/>
    <w:rsid w:val="003A6226"/>
    <w:rsid w:val="003D4FDE"/>
    <w:rsid w:val="003F76FC"/>
    <w:rsid w:val="0042259B"/>
    <w:rsid w:val="0044161B"/>
    <w:rsid w:val="004652EE"/>
    <w:rsid w:val="004A578C"/>
    <w:rsid w:val="004D1DEE"/>
    <w:rsid w:val="004D2A98"/>
    <w:rsid w:val="004F2100"/>
    <w:rsid w:val="00512A6C"/>
    <w:rsid w:val="00560763"/>
    <w:rsid w:val="005F3D3E"/>
    <w:rsid w:val="00647EEA"/>
    <w:rsid w:val="006D22F8"/>
    <w:rsid w:val="00720773"/>
    <w:rsid w:val="0073442C"/>
    <w:rsid w:val="00804AE8"/>
    <w:rsid w:val="00850FE1"/>
    <w:rsid w:val="00856CB8"/>
    <w:rsid w:val="008C0D96"/>
    <w:rsid w:val="00A467BF"/>
    <w:rsid w:val="00A62F6A"/>
    <w:rsid w:val="00A85856"/>
    <w:rsid w:val="00B90A09"/>
    <w:rsid w:val="00CA644C"/>
    <w:rsid w:val="00D21E2D"/>
    <w:rsid w:val="00D66F47"/>
    <w:rsid w:val="00DD1676"/>
    <w:rsid w:val="00E704E6"/>
    <w:rsid w:val="00E81356"/>
    <w:rsid w:val="00EA0AD4"/>
    <w:rsid w:val="00F07E62"/>
    <w:rsid w:val="00F31B82"/>
    <w:rsid w:val="00F419EA"/>
    <w:rsid w:val="00F52FF6"/>
    <w:rsid w:val="00FB30D5"/>
    <w:rsid w:val="00FE2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52</cp:revision>
  <cp:lastPrinted>2022-12-20T09:43:00Z</cp:lastPrinted>
  <dcterms:created xsi:type="dcterms:W3CDTF">2021-07-14T09:14:00Z</dcterms:created>
  <dcterms:modified xsi:type="dcterms:W3CDTF">2022-12-20T09:43:00Z</dcterms:modified>
</cp:coreProperties>
</file>